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BA44B56" wp14:paraId="6FE45A40" wp14:textId="642B52C9">
      <w:pPr>
        <w:pStyle w:val="Heading1"/>
        <w:rPr>
          <w:noProof w:val="0"/>
          <w:lang w:val="fr-FR"/>
        </w:rPr>
      </w:pPr>
      <w:r w:rsidRPr="7BA44B56" w:rsidR="7FA90469">
        <w:rPr>
          <w:noProof w:val="0"/>
          <w:lang w:val="fr-FR"/>
        </w:rPr>
        <w:t xml:space="preserve">Certaines protections se voient plus de qu’autres </w:t>
      </w:r>
      <w:r w:rsidRPr="7BA44B56" w:rsidR="7FA90469">
        <w:rPr>
          <w:noProof w:val="0"/>
          <w:lang w:val="fr-FR"/>
        </w:rPr>
        <w:t xml:space="preserve">: </w:t>
      </w:r>
      <w:r w:rsidRPr="7BA44B56" w:rsidR="6C52EB57">
        <w:rPr>
          <w:noProof w:val="0"/>
          <w:lang w:val="fr-FR"/>
        </w:rPr>
        <w:t xml:space="preserve">l’Urssaf poursuit sa démarche de sensibilisation </w:t>
      </w:r>
      <w:r w:rsidRPr="7BA44B56" w:rsidR="73CCB842">
        <w:rPr>
          <w:noProof w:val="0"/>
          <w:lang w:val="fr-FR"/>
        </w:rPr>
        <w:t>à l’importance d’être déclaré</w:t>
      </w:r>
      <w:r w:rsidRPr="7BA44B56" w:rsidR="3C584C48">
        <w:rPr>
          <w:noProof w:val="0"/>
          <w:lang w:val="fr-FR"/>
        </w:rPr>
        <w:t xml:space="preserve"> ou de déclarer son activité</w:t>
      </w:r>
      <w:r w:rsidRPr="7BA44B56" w:rsidR="6C52EB57">
        <w:rPr>
          <w:noProof w:val="0"/>
          <w:lang w:val="fr-FR"/>
        </w:rPr>
        <w:t xml:space="preserve"> </w:t>
      </w:r>
    </w:p>
    <w:p xmlns:wp14="http://schemas.microsoft.com/office/word/2010/wordml" w:rsidP="7BA44B56" wp14:paraId="78998902" wp14:textId="66A6FBAB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</w:pPr>
      <w:r w:rsidRPr="7BA44B56" w:rsidR="1C629857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  <w:t xml:space="preserve">Du </w:t>
      </w:r>
      <w:r w:rsidRPr="7BA44B56" w:rsidR="49DDF02C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  <w:t xml:space="preserve">22 juin </w:t>
      </w:r>
      <w:r w:rsidRPr="7BA44B56" w:rsidR="1C629857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  <w:t>au</w:t>
      </w:r>
      <w:r w:rsidRPr="7BA44B56" w:rsidR="5CC933F0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  <w:t xml:space="preserve"> 12 juillet 2026,</w:t>
      </w:r>
      <w:r w:rsidRPr="7BA44B56" w:rsidR="1C629857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  <w:t xml:space="preserve"> l'</w:t>
      </w:r>
      <w:r w:rsidRPr="7BA44B56" w:rsidR="6E8E1220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  <w:t>Urssaf déploie la quatrième vague de sa campagne</w:t>
      </w:r>
      <w:r w:rsidRPr="7BA44B56" w:rsidR="6A14F951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  <w:t xml:space="preserve"> de sensibilisation</w:t>
      </w:r>
      <w:r w:rsidRPr="7BA44B56" w:rsidR="6E8E1220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  <w:t xml:space="preserve"> </w:t>
      </w:r>
      <w:r w:rsidRPr="7BA44B56" w:rsidR="1FA2B7DD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  <w:t>dans la sé</w:t>
      </w:r>
      <w:r w:rsidRPr="7BA44B56" w:rsidR="1FA2B7DD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  <w:t xml:space="preserve">rie </w:t>
      </w:r>
      <w:r w:rsidRPr="7BA44B56" w:rsidR="6E8E1220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  <w:t>«</w:t>
      </w:r>
      <w:r w:rsidRPr="7BA44B56" w:rsidR="200AFB95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  <w:t xml:space="preserve"> Parlons Cash :</w:t>
      </w:r>
      <w:r w:rsidRPr="7BA44B56" w:rsidR="6E8E1220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  <w:t xml:space="preserve"> À quoi servent </w:t>
      </w:r>
      <w:r w:rsidRPr="7BA44B56" w:rsidR="69A199FE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  <w:t>l</w:t>
      </w:r>
      <w:r w:rsidRPr="7BA44B56" w:rsidR="6E8E1220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  <w:t>es cotisations ? »</w:t>
      </w:r>
      <w:r w:rsidRPr="7BA44B56" w:rsidR="71E029B8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  <w:t>. Ce nouveau volet est</w:t>
      </w:r>
      <w:r w:rsidRPr="7BA44B56" w:rsidR="57CBA6EB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  <w:t xml:space="preserve"> </w:t>
      </w:r>
      <w:r w:rsidRPr="7BA44B56" w:rsidR="6E8E1220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  <w:t>dédié</w:t>
      </w:r>
      <w:r w:rsidRPr="7BA44B56" w:rsidR="6E8E1220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  <w:t xml:space="preserve"> à la lutte contre la fraude</w:t>
      </w:r>
      <w:r w:rsidRPr="7BA44B56" w:rsidR="323BBEAB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  <w:t xml:space="preserve"> et le travail dissimulé</w:t>
      </w:r>
      <w:r w:rsidRPr="7BA44B56" w:rsidR="6E8E1220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  <w:t xml:space="preserve">. </w:t>
      </w:r>
    </w:p>
    <w:p w:rsidR="6459F972" w:rsidP="7BA44B56" w:rsidRDefault="6459F972" w14:paraId="4C94CAA5" w14:textId="61B87E4A">
      <w:pPr>
        <w:pStyle w:val="Normal"/>
        <w:spacing w:before="240" w:beforeAutospacing="off" w:after="24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fr-FR"/>
        </w:rPr>
      </w:pPr>
      <w:r w:rsidRPr="7BA44B56" w:rsidR="6459F972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  <w:t>Dans la continuité de</w:t>
      </w:r>
      <w:r w:rsidRPr="7BA44B56" w:rsidR="1CE4C161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  <w:t>s actions</w:t>
      </w:r>
      <w:r w:rsidRPr="7BA44B56" w:rsidR="1AD05B6D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  <w:t xml:space="preserve"> menées en 2025</w:t>
      </w:r>
      <w:r w:rsidRPr="7BA44B56" w:rsidR="1CE4C161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  <w:t xml:space="preserve"> </w:t>
      </w:r>
      <w:r w:rsidRPr="7BA44B56" w:rsidR="60B4F7B8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  <w:t>et</w:t>
      </w:r>
      <w:r w:rsidRPr="7BA44B56" w:rsidR="0342F5FF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  <w:t xml:space="preserve"> basées</w:t>
      </w:r>
      <w:r w:rsidRPr="7BA44B56" w:rsidR="7DE6C13E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  <w:t xml:space="preserve"> </w:t>
      </w:r>
      <w:r w:rsidRPr="7BA44B56" w:rsidR="7DE6C13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fr-FR"/>
        </w:rPr>
        <w:t xml:space="preserve">sur le </w:t>
      </w:r>
      <w:r w:rsidRPr="7BA44B56" w:rsidR="7DE6C13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fr-FR"/>
        </w:rPr>
        <w:t>détournement de slogans emblématiques de</w:t>
      </w:r>
      <w:r w:rsidRPr="7BA44B56" w:rsidR="08988196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fr-FR"/>
        </w:rPr>
        <w:t xml:space="preserve">s campagnes de </w:t>
      </w:r>
      <w:r w:rsidRPr="7BA44B56" w:rsidR="7DE6C13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fr-FR"/>
        </w:rPr>
        <w:t>santé publique</w:t>
      </w:r>
      <w:r w:rsidRPr="7BA44B56" w:rsidR="769139C4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fr-FR"/>
        </w:rPr>
        <w:t xml:space="preserve"> afin d’alerter sur les conséquences d’un travail </w:t>
      </w:r>
      <w:r w:rsidRPr="7BA44B56" w:rsidR="769139C4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 w:eastAsia="en-US" w:bidi="ar-SA"/>
        </w:rPr>
        <w:t xml:space="preserve">non déclaré, cette </w:t>
      </w:r>
      <w:r w:rsidRPr="7BA44B56" w:rsidR="3B2F6F0F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 w:eastAsia="en-US" w:bidi="ar-SA"/>
        </w:rPr>
        <w:t xml:space="preserve">nouvelle </w:t>
      </w:r>
      <w:r w:rsidRPr="7BA44B56" w:rsidR="769139C4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 w:eastAsia="en-US" w:bidi="ar-SA"/>
        </w:rPr>
        <w:t xml:space="preserve">action de sensibilisation </w:t>
      </w:r>
      <w:r w:rsidRPr="7BA44B56" w:rsidR="3B7274C4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 w:eastAsia="en-US" w:bidi="ar-SA"/>
        </w:rPr>
        <w:t>rappelle une évidence : nous adoptons naturellement</w:t>
      </w:r>
      <w:r w:rsidRPr="7BA44B56" w:rsidR="43E9B83D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 w:eastAsia="en-US" w:bidi="ar-SA"/>
        </w:rPr>
        <w:t xml:space="preserve"> au quotidien</w:t>
      </w:r>
      <w:r w:rsidRPr="7BA44B56" w:rsidR="3B7274C4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 w:eastAsia="en-US" w:bidi="ar-SA"/>
        </w:rPr>
        <w:t xml:space="preserve"> des gestes pour nous protéger face </w:t>
      </w:r>
      <w:r w:rsidRPr="7BA44B56" w:rsidR="75E848AA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 w:eastAsia="en-US" w:bidi="ar-SA"/>
        </w:rPr>
        <w:t>à</w:t>
      </w:r>
      <w:r w:rsidRPr="7BA44B56" w:rsidR="75E848AA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 w:eastAsia="en-US" w:bidi="ar-SA"/>
        </w:rPr>
        <w:t xml:space="preserve"> de</w:t>
      </w:r>
      <w:r w:rsidRPr="7BA44B56" w:rsidR="75E848AA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 w:eastAsia="en-US" w:bidi="ar-SA"/>
        </w:rPr>
        <w:t xml:space="preserve"> </w:t>
      </w:r>
      <w:r w:rsidRPr="7BA44B56" w:rsidR="05E99196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 w:eastAsia="en-US" w:bidi="ar-SA"/>
        </w:rPr>
        <w:t>nombreux risques</w:t>
      </w:r>
      <w:r w:rsidRPr="7BA44B56" w:rsidR="3B7274C4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 w:eastAsia="en-US" w:bidi="ar-SA"/>
        </w:rPr>
        <w:t xml:space="preserve"> visibles. Déclarer son activité, c’est aussi </w:t>
      </w:r>
      <w:r w:rsidRPr="7BA44B56" w:rsidR="3B7274C4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 w:eastAsia="en-US" w:bidi="ar-SA"/>
        </w:rPr>
        <w:t>se</w:t>
      </w:r>
      <w:r w:rsidRPr="7BA44B56" w:rsidR="3B7274C4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 w:eastAsia="en-US" w:bidi="ar-SA"/>
        </w:rPr>
        <w:t xml:space="preserve"> protéger contre les aléas de la vie et bénéficier d’une couverture lorsque l’on en a besoin.</w:t>
      </w:r>
    </w:p>
    <w:p xmlns:wp14="http://schemas.microsoft.com/office/word/2010/wordml" w:rsidP="7BA44B56" wp14:paraId="47E28D49" wp14:textId="40387C4A">
      <w:pPr>
        <w:pStyle w:val="Normal"/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2"/>
          <w:szCs w:val="22"/>
          <w:lang w:val="fr-FR"/>
        </w:rPr>
      </w:pPr>
      <w:r w:rsidRPr="7BA44B56" w:rsidR="41D70418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  <w:t>A</w:t>
      </w:r>
      <w:r w:rsidRPr="7BA44B56" w:rsidR="0A6D1465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  <w:t>u</w:t>
      </w:r>
      <w:r w:rsidRPr="7BA44B56" w:rsidR="41D70418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  <w:t xml:space="preserve"> travers</w:t>
      </w:r>
      <w:r w:rsidRPr="7BA44B56" w:rsidR="17FC5A47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  <w:t xml:space="preserve"> </w:t>
      </w:r>
      <w:r w:rsidRPr="7BA44B56" w:rsidR="4AA5C0B7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  <w:t>du slogan</w:t>
      </w:r>
      <w:r w:rsidRPr="7BA44B56" w:rsidR="6E8E1220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  <w:t xml:space="preserve"> </w:t>
      </w:r>
      <w:r w:rsidRPr="7BA44B56" w:rsidR="463C95D6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  <w:t>"</w:t>
      </w:r>
      <w:r w:rsidRPr="7BA44B56" w:rsidR="6E8E1220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  <w:t>Certaines protections se voient plus que d’autres »</w:t>
      </w:r>
      <w:r w:rsidRPr="7BA44B56" w:rsidR="6E8E1220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  <w:t>, l’Urssaf rappelle qu</w:t>
      </w:r>
      <w:r w:rsidRPr="7BA44B56" w:rsidR="3BBC20AD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  <w:t>’être</w:t>
      </w:r>
      <w:r w:rsidRPr="7BA44B56" w:rsidR="4B456036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fr-FR"/>
        </w:rPr>
        <w:t xml:space="preserve"> déclar</w:t>
      </w:r>
      <w:r w:rsidRPr="7BA44B56" w:rsidR="075383D7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fr-FR"/>
        </w:rPr>
        <w:t>é</w:t>
      </w:r>
      <w:r w:rsidRPr="7BA44B56" w:rsidR="02AD9D3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fr-FR"/>
        </w:rPr>
        <w:t xml:space="preserve"> et </w:t>
      </w:r>
      <w:r w:rsidRPr="7BA44B56" w:rsidR="430AEF96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fr-FR"/>
        </w:rPr>
        <w:t xml:space="preserve">donc </w:t>
      </w:r>
      <w:r w:rsidRPr="7BA44B56" w:rsidR="02AD9D3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fr-FR"/>
        </w:rPr>
        <w:t>cotiser</w:t>
      </w:r>
      <w:r w:rsidRPr="7BA44B56" w:rsidR="4B456036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fr-FR"/>
        </w:rPr>
        <w:t xml:space="preserve">, c’est </w:t>
      </w:r>
      <w:r w:rsidRPr="7BA44B56" w:rsidR="1C4A092F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fr-FR"/>
        </w:rPr>
        <w:t>se protéger. Alors que frauder, c’</w:t>
      </w:r>
      <w:bookmarkStart w:name="_Int_FzuC87Q4" w:id="727378233"/>
      <w:r w:rsidRPr="7BA44B56" w:rsidR="1C4A092F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fr-FR"/>
        </w:rPr>
        <w:t>est</w:t>
      </w:r>
      <w:bookmarkEnd w:id="727378233"/>
      <w:r w:rsidRPr="7BA44B56" w:rsidR="1C4A092F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fr-FR"/>
        </w:rPr>
        <w:t xml:space="preserve"> s’exposer. L</w:t>
      </w:r>
      <w:r w:rsidRPr="7BA44B56" w:rsidR="1C4A092F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fr-FR"/>
        </w:rPr>
        <w:t xml:space="preserve">e parti pris visuel rejoint des actions </w:t>
      </w:r>
      <w:r w:rsidRPr="7BA44B56" w:rsidR="651A2B3A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fr-FR"/>
        </w:rPr>
        <w:t xml:space="preserve">du quotidien comme attacher sa ceinture de sécurité ou appliquer de la crème solaire. </w:t>
      </w:r>
      <w:r w:rsidRPr="7BA44B56" w:rsidR="41462C84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2"/>
          <w:szCs w:val="22"/>
          <w:lang w:val="fr-FR"/>
        </w:rPr>
        <w:t>Ces</w:t>
      </w:r>
      <w:r w:rsidRPr="7BA44B56" w:rsidR="0ACBF84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2"/>
          <w:szCs w:val="22"/>
          <w:lang w:val="fr-FR"/>
        </w:rPr>
        <w:t xml:space="preserve"> gestes de protection</w:t>
      </w:r>
      <w:r w:rsidRPr="7BA44B56" w:rsidR="2939E6F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2"/>
          <w:szCs w:val="22"/>
          <w:lang w:val="fr-FR"/>
        </w:rPr>
        <w:t xml:space="preserve"> sont visibles et</w:t>
      </w:r>
      <w:r w:rsidRPr="7BA44B56" w:rsidR="6BADCDBC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2"/>
          <w:szCs w:val="22"/>
          <w:lang w:val="fr-FR"/>
        </w:rPr>
        <w:t xml:space="preserve"> </w:t>
      </w:r>
      <w:r w:rsidRPr="7BA44B56" w:rsidR="788D48CB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2"/>
          <w:szCs w:val="22"/>
          <w:lang w:val="fr-FR"/>
        </w:rPr>
        <w:t>a</w:t>
      </w:r>
      <w:r w:rsidRPr="7BA44B56" w:rsidR="6BADCDBC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2"/>
          <w:szCs w:val="22"/>
          <w:lang w:val="fr-FR"/>
        </w:rPr>
        <w:t>ncrés dans nos habitudes</w:t>
      </w:r>
      <w:r w:rsidRPr="7BA44B56" w:rsidR="5CC7F15B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2"/>
          <w:szCs w:val="22"/>
          <w:lang w:val="fr-FR"/>
        </w:rPr>
        <w:t xml:space="preserve"> de vie</w:t>
      </w:r>
      <w:r w:rsidRPr="7BA44B56" w:rsidR="6BADCDBC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2"/>
          <w:szCs w:val="22"/>
          <w:lang w:val="fr-FR"/>
        </w:rPr>
        <w:t xml:space="preserve"> </w:t>
      </w:r>
      <w:r w:rsidRPr="7BA44B56" w:rsidR="7498C4F3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2"/>
          <w:szCs w:val="22"/>
          <w:lang w:val="fr-FR"/>
        </w:rPr>
        <w:t>afin d’</w:t>
      </w:r>
      <w:r w:rsidRPr="7BA44B56" w:rsidR="0ACBF84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2"/>
          <w:szCs w:val="22"/>
          <w:lang w:val="fr-FR"/>
        </w:rPr>
        <w:t>éviter des risques identifiés</w:t>
      </w:r>
      <w:r w:rsidRPr="7BA44B56" w:rsidR="55281F83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2"/>
          <w:szCs w:val="22"/>
          <w:lang w:val="fr-FR"/>
        </w:rPr>
        <w:t xml:space="preserve"> </w:t>
      </w:r>
      <w:r w:rsidRPr="7BA44B56" w:rsidR="1F90D636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2"/>
          <w:szCs w:val="22"/>
          <w:lang w:val="fr-FR"/>
        </w:rPr>
        <w:t>et</w:t>
      </w:r>
      <w:r w:rsidRPr="7BA44B56" w:rsidR="0ACBF84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2"/>
          <w:szCs w:val="22"/>
          <w:lang w:val="fr-FR"/>
        </w:rPr>
        <w:t xml:space="preserve"> matérialisent une protection quasi instinctive.</w:t>
      </w:r>
      <w:r w:rsidRPr="7BA44B56" w:rsidR="1DD1C96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2"/>
          <w:szCs w:val="22"/>
          <w:lang w:val="fr-FR"/>
        </w:rPr>
        <w:t xml:space="preserve"> </w:t>
      </w:r>
      <w:r w:rsidRPr="7BA44B56" w:rsidR="1FF8A01E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2"/>
          <w:szCs w:val="22"/>
          <w:lang w:val="fr-FR"/>
        </w:rPr>
        <w:t xml:space="preserve"> </w:t>
      </w:r>
      <w:r w:rsidRPr="7BA44B56" w:rsidR="04AA22A3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2"/>
          <w:szCs w:val="22"/>
          <w:lang w:val="fr-FR"/>
        </w:rPr>
        <w:t>A</w:t>
      </w:r>
      <w:r w:rsidRPr="7BA44B56" w:rsidR="1FF8A01E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2"/>
          <w:szCs w:val="22"/>
          <w:lang w:val="fr-FR"/>
        </w:rPr>
        <w:t>lors que</w:t>
      </w:r>
      <w:r w:rsidRPr="7BA44B56" w:rsidR="0ACBF84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2"/>
          <w:szCs w:val="22"/>
          <w:lang w:val="fr-FR"/>
        </w:rPr>
        <w:t xml:space="preserve"> </w:t>
      </w:r>
      <w:r w:rsidRPr="7BA44B56" w:rsidR="0ACBF845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  <w:t>la déclaration d’activité et le paiement des cotisations relèvent d’une protection invisible</w:t>
      </w:r>
      <w:r w:rsidRPr="7BA44B56" w:rsidR="0ACBF845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  <w:t xml:space="preserve"> :</w:t>
      </w:r>
      <w:r w:rsidRPr="7BA44B56" w:rsidR="0ACBF84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2"/>
          <w:szCs w:val="22"/>
          <w:lang w:val="fr-FR"/>
        </w:rPr>
        <w:t xml:space="preserve"> elle ne se porte pas, ne se voit pas</w:t>
      </w:r>
      <w:r w:rsidRPr="7BA44B56" w:rsidR="0ACBF84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2"/>
          <w:szCs w:val="22"/>
          <w:lang w:val="fr-FR"/>
        </w:rPr>
        <w:t xml:space="preserve"> mais elle protège tout autant.</w:t>
      </w:r>
    </w:p>
    <w:p w:rsidR="360FA742" w:rsidP="7BA44B56" w:rsidRDefault="360FA742" w14:paraId="3A53775D" w14:textId="77B4AECE">
      <w:pPr>
        <w:pStyle w:val="Normal"/>
        <w:spacing w:before="240" w:beforeAutospacing="off" w:after="240" w:afterAutospacing="off"/>
        <w:rPr>
          <w:rFonts w:ascii="Arial" w:hAnsi="Arial" w:eastAsia="Arial" w:cs="Arial"/>
          <w:noProof w:val="0"/>
          <w:sz w:val="22"/>
          <w:szCs w:val="22"/>
          <w:lang w:val="fr-FR"/>
        </w:rPr>
      </w:pPr>
      <w:r w:rsidRPr="7BA44B56" w:rsidR="360FA742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fr-FR"/>
        </w:rPr>
        <w:t xml:space="preserve">Ainsi </w:t>
      </w:r>
      <w:r w:rsidRPr="7BA44B56" w:rsidR="7A4E3D29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fr-FR"/>
        </w:rPr>
        <w:t>en faisant un</w:t>
      </w:r>
      <w:r w:rsidRPr="7BA44B56" w:rsidR="360FEA21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fr-FR"/>
        </w:rPr>
        <w:t xml:space="preserve"> parallèle entre les gestes de protection du quotidien et la déclaration d’activité, l’Urssaf poursuit son objectif :</w:t>
      </w:r>
      <w:r w:rsidRPr="7BA44B56" w:rsidR="7085832C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fr-FR"/>
        </w:rPr>
        <w:t xml:space="preserve"> rappeler que derrière </w:t>
      </w:r>
      <w:r w:rsidRPr="7BA44B56" w:rsidR="571F5DA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42424"/>
          <w:sz w:val="21"/>
          <w:szCs w:val="21"/>
          <w:u w:val="none"/>
          <w:lang w:val="fr-FR"/>
        </w:rPr>
        <w:t>chaque déclaration se trouve un acte de protection : pour soi-même, pour ses proches et pour la collectivité.</w:t>
      </w:r>
    </w:p>
    <w:p xmlns:wp14="http://schemas.microsoft.com/office/word/2010/wordml" wp14:paraId="3BFEFB25" wp14:textId="6586A228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FzuC87Q4" int2:invalidationBookmarkName="" int2:hashCode="Zl3h8ndcoLZNPO" int2:id="c1iHNb10">
      <int2:state int2:type="gram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3FD71BC"/>
    <w:rsid w:val="00B0A88A"/>
    <w:rsid w:val="010833D7"/>
    <w:rsid w:val="02AD9D38"/>
    <w:rsid w:val="02D942D7"/>
    <w:rsid w:val="02FC79DC"/>
    <w:rsid w:val="031B8894"/>
    <w:rsid w:val="0342F5FF"/>
    <w:rsid w:val="03C0ED86"/>
    <w:rsid w:val="04AA22A3"/>
    <w:rsid w:val="0517E5B6"/>
    <w:rsid w:val="05E99196"/>
    <w:rsid w:val="075383D7"/>
    <w:rsid w:val="08988196"/>
    <w:rsid w:val="08A91914"/>
    <w:rsid w:val="0A6D1465"/>
    <w:rsid w:val="0ACBF845"/>
    <w:rsid w:val="0B581C43"/>
    <w:rsid w:val="0D059493"/>
    <w:rsid w:val="0F513415"/>
    <w:rsid w:val="0F8C4990"/>
    <w:rsid w:val="11E1429E"/>
    <w:rsid w:val="1282E594"/>
    <w:rsid w:val="1386ED52"/>
    <w:rsid w:val="14029B8B"/>
    <w:rsid w:val="1562BE72"/>
    <w:rsid w:val="16142245"/>
    <w:rsid w:val="16242F0D"/>
    <w:rsid w:val="17FC5A47"/>
    <w:rsid w:val="19EB9195"/>
    <w:rsid w:val="1A8B91E3"/>
    <w:rsid w:val="1AD05B6D"/>
    <w:rsid w:val="1C4A092F"/>
    <w:rsid w:val="1C629857"/>
    <w:rsid w:val="1CE4C161"/>
    <w:rsid w:val="1DD1C965"/>
    <w:rsid w:val="1EA4DC86"/>
    <w:rsid w:val="1F90D636"/>
    <w:rsid w:val="1FA2B7DD"/>
    <w:rsid w:val="1FF8A01E"/>
    <w:rsid w:val="200AFB95"/>
    <w:rsid w:val="200F5BDF"/>
    <w:rsid w:val="20AAE66B"/>
    <w:rsid w:val="20DA2B96"/>
    <w:rsid w:val="21146214"/>
    <w:rsid w:val="23FD71BC"/>
    <w:rsid w:val="24EDE3D5"/>
    <w:rsid w:val="2509494C"/>
    <w:rsid w:val="25C21568"/>
    <w:rsid w:val="261326AA"/>
    <w:rsid w:val="26336F47"/>
    <w:rsid w:val="277C701B"/>
    <w:rsid w:val="278B5AD9"/>
    <w:rsid w:val="28A956EA"/>
    <w:rsid w:val="2939E6F2"/>
    <w:rsid w:val="29F292C7"/>
    <w:rsid w:val="2CD2C876"/>
    <w:rsid w:val="2CEAE0D9"/>
    <w:rsid w:val="2D384145"/>
    <w:rsid w:val="2D39F161"/>
    <w:rsid w:val="2D5F29D4"/>
    <w:rsid w:val="2D6494EE"/>
    <w:rsid w:val="3050EE42"/>
    <w:rsid w:val="309F7B6E"/>
    <w:rsid w:val="31433992"/>
    <w:rsid w:val="323BBEAB"/>
    <w:rsid w:val="3488FF73"/>
    <w:rsid w:val="35BF8840"/>
    <w:rsid w:val="360FA742"/>
    <w:rsid w:val="360FEA21"/>
    <w:rsid w:val="365FA68E"/>
    <w:rsid w:val="38297B2F"/>
    <w:rsid w:val="3978F52F"/>
    <w:rsid w:val="3A91E215"/>
    <w:rsid w:val="3B2F6F0F"/>
    <w:rsid w:val="3B598D4A"/>
    <w:rsid w:val="3B7274C4"/>
    <w:rsid w:val="3BBB795F"/>
    <w:rsid w:val="3BBC20AD"/>
    <w:rsid w:val="3C584C48"/>
    <w:rsid w:val="3FBCE00A"/>
    <w:rsid w:val="3FDE171D"/>
    <w:rsid w:val="41462C84"/>
    <w:rsid w:val="41D70418"/>
    <w:rsid w:val="42CBF6CD"/>
    <w:rsid w:val="430AEF96"/>
    <w:rsid w:val="435743DF"/>
    <w:rsid w:val="43C31069"/>
    <w:rsid w:val="43E9B83D"/>
    <w:rsid w:val="463C95D6"/>
    <w:rsid w:val="468859C0"/>
    <w:rsid w:val="47CCA637"/>
    <w:rsid w:val="48C5CBA6"/>
    <w:rsid w:val="4951A8E8"/>
    <w:rsid w:val="49DDF02C"/>
    <w:rsid w:val="4AA5C0B7"/>
    <w:rsid w:val="4B456036"/>
    <w:rsid w:val="4C6D0F3C"/>
    <w:rsid w:val="4DDB9D90"/>
    <w:rsid w:val="4DDE6F73"/>
    <w:rsid w:val="4E6D6D01"/>
    <w:rsid w:val="5046F4E0"/>
    <w:rsid w:val="50A8762A"/>
    <w:rsid w:val="521FFE13"/>
    <w:rsid w:val="55281F83"/>
    <w:rsid w:val="55E9D1E7"/>
    <w:rsid w:val="56196A1B"/>
    <w:rsid w:val="564E5869"/>
    <w:rsid w:val="571F5DA3"/>
    <w:rsid w:val="576485F0"/>
    <w:rsid w:val="57CBA6EB"/>
    <w:rsid w:val="57FE56D6"/>
    <w:rsid w:val="59B7D55E"/>
    <w:rsid w:val="5C10B16D"/>
    <w:rsid w:val="5CC7F15B"/>
    <w:rsid w:val="5CC933F0"/>
    <w:rsid w:val="5D886D64"/>
    <w:rsid w:val="5DD9B222"/>
    <w:rsid w:val="5E804CAD"/>
    <w:rsid w:val="60B4F7B8"/>
    <w:rsid w:val="60F526AD"/>
    <w:rsid w:val="6251AD04"/>
    <w:rsid w:val="63078E89"/>
    <w:rsid w:val="6459F972"/>
    <w:rsid w:val="64D6DD26"/>
    <w:rsid w:val="651A2B3A"/>
    <w:rsid w:val="65FACACC"/>
    <w:rsid w:val="661FCED5"/>
    <w:rsid w:val="67B0BE4F"/>
    <w:rsid w:val="6948A647"/>
    <w:rsid w:val="69A199FE"/>
    <w:rsid w:val="6A14F951"/>
    <w:rsid w:val="6B62C4CE"/>
    <w:rsid w:val="6BADCDBC"/>
    <w:rsid w:val="6C277586"/>
    <w:rsid w:val="6C47637E"/>
    <w:rsid w:val="6C52EB57"/>
    <w:rsid w:val="6CA9E3D1"/>
    <w:rsid w:val="6E8E1220"/>
    <w:rsid w:val="7085832C"/>
    <w:rsid w:val="71E029B8"/>
    <w:rsid w:val="721BA7E4"/>
    <w:rsid w:val="72210524"/>
    <w:rsid w:val="728D95B2"/>
    <w:rsid w:val="7351FEDF"/>
    <w:rsid w:val="73AB237E"/>
    <w:rsid w:val="73BCD390"/>
    <w:rsid w:val="73CCB842"/>
    <w:rsid w:val="7498C4F3"/>
    <w:rsid w:val="75E848AA"/>
    <w:rsid w:val="769139C4"/>
    <w:rsid w:val="788D48CB"/>
    <w:rsid w:val="7A4E3D29"/>
    <w:rsid w:val="7AC514EA"/>
    <w:rsid w:val="7BA44B56"/>
    <w:rsid w:val="7C1E0B72"/>
    <w:rsid w:val="7CEDFBA8"/>
    <w:rsid w:val="7D9B27A9"/>
    <w:rsid w:val="7DE6C13E"/>
    <w:rsid w:val="7E4A5CF3"/>
    <w:rsid w:val="7EC9B96B"/>
    <w:rsid w:val="7FA90469"/>
    <w:rsid w:val="7FACDF90"/>
    <w:rsid w:val="7FD7E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20045"/>
  <w15:chartTrackingRefBased/>
  <w15:docId w15:val="{E25716E8-1794-4A9E-B501-3C00A49F21A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fr-F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160" w:after="8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1">
    <w:uiPriority w:val="9"/>
    <w:name w:val="heading 1"/>
    <w:basedOn w:val="Normal"/>
    <w:next w:val="Normal"/>
    <w:qFormat/>
    <w:rsid w:val="7BA44B56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df7628f47c6c41e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7962293F1AE34EAA9AF1B8173DC1B4" ma:contentTypeVersion="20" ma:contentTypeDescription="Crée un document." ma:contentTypeScope="" ma:versionID="e64df85bccc4c2612080232fb178228a">
  <xsd:schema xmlns:xsd="http://www.w3.org/2001/XMLSchema" xmlns:xs="http://www.w3.org/2001/XMLSchema" xmlns:p="http://schemas.microsoft.com/office/2006/metadata/properties" xmlns:ns2="adffd7c1-c810-44fa-a55f-376cb848e042" xmlns:ns3="2503fdec-a986-4864-9f90-90df4e9ce45c" targetNamespace="http://schemas.microsoft.com/office/2006/metadata/properties" ma:root="true" ma:fieldsID="d560d490a869f3e5d3e0ec1cce6842f0" ns2:_="" ns3:_="">
    <xsd:import namespace="adffd7c1-c810-44fa-a55f-376cb848e042"/>
    <xsd:import namespace="2503fdec-a986-4864-9f90-90df4e9ce4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Imag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ffd7c1-c810-44fa-a55f-376cb848e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60315fbd-64dd-42b6-8821-119951e42b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mage" ma:index="26" nillable="true" ma:displayName="Image" ma:format="Thumbnail" ma:internalName="Image">
      <xsd:simpleType>
        <xsd:restriction base="dms:Unknown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03fdec-a986-4864-9f90-90df4e9ce45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5e4720a-2316-4cf6-8e04-5dd6ee276b15}" ma:internalName="TaxCatchAll" ma:showField="CatchAllData" ma:web="2503fdec-a986-4864-9f90-90df4e9ce4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ffd7c1-c810-44fa-a55f-376cb848e042">
      <Terms xmlns="http://schemas.microsoft.com/office/infopath/2007/PartnerControls"/>
    </lcf76f155ced4ddcb4097134ff3c332f>
    <TaxCatchAll xmlns="2503fdec-a986-4864-9f90-90df4e9ce45c" xsi:nil="true"/>
    <Image xmlns="adffd7c1-c810-44fa-a55f-376cb848e042" xsi:nil="true"/>
  </documentManagement>
</p:properties>
</file>

<file path=customXml/itemProps1.xml><?xml version="1.0" encoding="utf-8"?>
<ds:datastoreItem xmlns:ds="http://schemas.openxmlformats.org/officeDocument/2006/customXml" ds:itemID="{32F6D0BD-36C2-4EDD-9852-1461C786ED05}"/>
</file>

<file path=customXml/itemProps2.xml><?xml version="1.0" encoding="utf-8"?>
<ds:datastoreItem xmlns:ds="http://schemas.openxmlformats.org/officeDocument/2006/customXml" ds:itemID="{E98F000E-127A-4C60-866D-0C6A9AD74C07}"/>
</file>

<file path=customXml/itemProps3.xml><?xml version="1.0" encoding="utf-8"?>
<ds:datastoreItem xmlns:ds="http://schemas.openxmlformats.org/officeDocument/2006/customXml" ds:itemID="{C5B7A29C-A472-46C7-9552-63753CA2B29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ROMAIN Camille (Acoss)</dc:creator>
  <cp:keywords/>
  <dc:description/>
  <cp:lastModifiedBy>LAGARDE Elèna (Acoss)</cp:lastModifiedBy>
  <dcterms:created xsi:type="dcterms:W3CDTF">2026-06-18T14:21:21Z</dcterms:created>
  <dcterms:modified xsi:type="dcterms:W3CDTF">2026-06-19T15:15:40Z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0x010100327962293F1AE34EAA9AF1B8173DC1B4</vt:lpwstr>
  </property>
  <property fmtid="{D5CDD505-2E9C-101B-9397-08002B2CF9AE}" pid="3" name="MediaServiceImageTags">
    <vt:lpwstr/>
  </property>
</Properties>
</file>